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38EC831C" wp14:editId="646EAE40">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rsidR="0029289D" w:rsidRPr="0029289D" w:rsidRDefault="0029289D" w:rsidP="0029289D">
      <w:pPr>
        <w:pStyle w:val="Title"/>
        <w:rPr>
          <w:rFonts w:ascii="Iskoola Pota" w:hAnsi="Iskoola Pota" w:cs="Iskoola Pota"/>
        </w:rPr>
      </w:pPr>
    </w:p>
    <w:p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5E27EF"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50155B">
        <w:rPr>
          <w:rFonts w:ascii="Iskoola Pota" w:hAnsi="Iskoola Pota" w:cs="Iskoola Pota"/>
          <w:b/>
          <w:spacing w:val="-3"/>
          <w:sz w:val="28"/>
        </w:rPr>
        <w:t>PJI</w:t>
      </w:r>
      <w:r w:rsidR="0029289D" w:rsidRPr="0050155B">
        <w:rPr>
          <w:rFonts w:ascii="Iskoola Pota" w:hAnsi="Iskoola Pota" w:cs="Iskoola Pota"/>
          <w:b/>
          <w:spacing w:val="-3"/>
          <w:sz w:val="28"/>
        </w:rPr>
        <w:t xml:space="preserve"> GRANT GUIDELINES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sz w:val="24"/>
              </w:rPr>
            </w:pPr>
          </w:p>
        </w:tc>
        <w:tc>
          <w:tcPr>
            <w:tcW w:w="9090" w:type="dxa"/>
          </w:tcPr>
          <w:p w:rsidR="009A0DA4" w:rsidRPr="0029289D" w:rsidRDefault="009A0DA4" w:rsidP="009E7B7F">
            <w:pPr>
              <w:suppressAutoHyphens/>
              <w:jc w:val="both"/>
              <w:rPr>
                <w:rFonts w:ascii="Iskoola Pota" w:hAnsi="Iskoola Pota" w:cs="Iskoola Pota"/>
                <w:spacing w:val="-3"/>
                <w:sz w:val="24"/>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5E27EF" w:rsidP="005E27EF">
            <w:pPr>
              <w:spacing w:before="100" w:beforeAutospacing="1" w:after="100" w:afterAutospacing="1"/>
            </w:pPr>
            <w:r w:rsidRPr="0050155B">
              <w:t>The ASES PJI Grant is designed to provide supplementary funds or funding for pilot studies which will lead to larger foundation or government grants.  The focus can be on any aspect of scientific study that affects the diagnosis, prevention and treatment of shoulder PJI.  Clinical, basic science, and/or translational approaches will be considered.</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p>
        </w:tc>
        <w:tc>
          <w:tcPr>
            <w:tcW w:w="9090" w:type="dxa"/>
          </w:tcPr>
          <w:p w:rsidR="009A0DA4" w:rsidRPr="0050155B" w:rsidRDefault="009A0DA4" w:rsidP="009E7B7F">
            <w:pPr>
              <w:suppressAutoHyphens/>
              <w:jc w:val="both"/>
              <w:rPr>
                <w:rFonts w:ascii="Iskoola Pota" w:hAnsi="Iskoola Pota" w:cs="Iskoola Pota"/>
                <w:b/>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 2020</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w:t>
            </w:r>
            <w:r w:rsidR="0081431C">
              <w:rPr>
                <w:rFonts w:ascii="Iskoola Pota" w:hAnsi="Iskoola Pota" w:cs="Iskoola Pota"/>
                <w:spacing w:val="-3"/>
              </w:rPr>
              <w:t>20</w:t>
            </w:r>
            <w:r w:rsidR="0050155B">
              <w:rPr>
                <w:rFonts w:ascii="Iskoola Pota" w:hAnsi="Iskoola Pota" w:cs="Iskoola Pota"/>
                <w:spacing w:val="-3"/>
              </w:rPr>
              <w:t>,</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w:t>
            </w:r>
            <w:r w:rsidR="0081431C">
              <w:rPr>
                <w:rFonts w:ascii="Iskoola Pota" w:hAnsi="Iskoola Pota" w:cs="Iskoola Pota"/>
                <w:spacing w:val="-3"/>
              </w:rPr>
              <w:t>1</w:t>
            </w:r>
            <w:bookmarkStart w:id="0" w:name="_GoBack"/>
            <w:bookmarkEnd w:id="0"/>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 xml:space="preserve">Up to </w:t>
            </w:r>
            <w:r w:rsidRPr="0050155B">
              <w:rPr>
                <w:rFonts w:ascii="Iskoola Pota" w:hAnsi="Iskoola Pota" w:cs="Iskoola Pota"/>
                <w:spacing w:val="-3"/>
              </w:rPr>
              <w:t>$</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rsidTr="009A0DA4">
        <w:tc>
          <w:tcPr>
            <w:tcW w:w="540" w:type="dxa"/>
          </w:tcPr>
          <w:p w:rsidR="009A0DA4" w:rsidRPr="0029289D" w:rsidRDefault="009A0DA4" w:rsidP="009E7B7F">
            <w:pPr>
              <w:suppressAutoHyphens/>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rsidTr="009A0DA4">
        <w:trPr>
          <w:trHeight w:val="216"/>
        </w:trPr>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bl>
    <w:p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5E27EF" w:rsidRPr="0050155B">
        <w:rPr>
          <w:rFonts w:ascii="Iskoola Pota" w:hAnsi="Iskoola Pota" w:cs="Iskoola Pota"/>
          <w:spacing w:val="-3"/>
        </w:rPr>
        <w:t>PJI</w:t>
      </w:r>
      <w:r w:rsidRPr="0050155B">
        <w:rPr>
          <w:rFonts w:ascii="Iskoola Pota" w:hAnsi="Iskoola Pota" w:cs="Iskoola Pota"/>
          <w:spacing w:val="-3"/>
        </w:rPr>
        <w:t xml:space="preserve"> grant per institution per year.</w:t>
      </w:r>
    </w:p>
    <w:p w:rsidR="0029289D" w:rsidRPr="0029289D" w:rsidRDefault="0029289D" w:rsidP="005121E6">
      <w:pPr>
        <w:pStyle w:val="ListParagraph"/>
        <w:ind w:left="1080" w:right="252"/>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Total Research Plan is not to exceed ten (10) pages (see page 4).</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rsidR="0029289D" w:rsidRPr="0029289D" w:rsidRDefault="0029289D" w:rsidP="005121E6">
      <w:pPr>
        <w:numPr>
          <w:ilvl w:val="12"/>
          <w:numId w:val="0"/>
        </w:numPr>
        <w:suppressAutoHyphens/>
        <w:ind w:left="720" w:hanging="720"/>
        <w:jc w:val="both"/>
        <w:rPr>
          <w:rFonts w:ascii="Iskoola Pota" w:hAnsi="Iskoola Pota" w:cs="Iskoola Pota"/>
          <w:spacing w:val="-3"/>
        </w:rPr>
      </w:pPr>
    </w:p>
    <w:p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50155B">
        <w:rPr>
          <w:rFonts w:ascii="Iskoola Pota" w:hAnsi="Iskoola Pota" w:cs="Iskoola Pota"/>
          <w:b/>
          <w:spacing w:val="-3"/>
        </w:rPr>
        <w:t>PJI</w:t>
      </w:r>
      <w:r w:rsidRPr="0029289D">
        <w:rPr>
          <w:rFonts w:ascii="Iskoola Pota" w:hAnsi="Iskoola Pota" w:cs="Iskoola Pota"/>
          <w:b/>
          <w:spacing w:val="-3"/>
        </w:rPr>
        <w:t xml:space="preserve"> GRANT APPLICATION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rsidR="00A119FA" w:rsidRPr="00A119FA" w:rsidRDefault="00A119FA" w:rsidP="00A119FA">
      <w:pPr>
        <w:pStyle w:val="ListParagrap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rsidR="00A119FA" w:rsidRDefault="00A119FA" w:rsidP="005121E6">
      <w:pPr>
        <w:pStyle w:val="ListParagraph"/>
        <w:tabs>
          <w:tab w:val="left" w:pos="-720"/>
        </w:tabs>
        <w:suppressAutoHyphens/>
        <w:ind w:left="1440" w:right="252"/>
        <w:jc w:val="bot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rsidR="00A119FA" w:rsidRPr="00A119FA" w:rsidRDefault="00A119FA" w:rsidP="005121E6">
      <w:pPr>
        <w:pStyle w:val="ListParagraph"/>
        <w:ind w:left="1440"/>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rsidR="00A119FA" w:rsidRPr="00A119FA" w:rsidRDefault="00A119FA" w:rsidP="005121E6">
      <w:pPr>
        <w:pStyle w:val="ListParagraph"/>
        <w:ind w:left="1440"/>
        <w:rPr>
          <w:rFonts w:ascii="Iskoola Pota" w:hAnsi="Iskoola Pota" w:cs="Iskoola Pota"/>
          <w:spacing w:val="-3"/>
        </w:rPr>
      </w:pPr>
    </w:p>
    <w:p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50155B">
        <w:rPr>
          <w:rFonts w:ascii="Iskoola Pota" w:hAnsi="Iskoola Pota" w:cs="Iskoola Pota"/>
          <w:spacing w:val="-3"/>
        </w:rPr>
        <w:t>PJI</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rsidR="0029289D" w:rsidRPr="0029289D" w:rsidRDefault="0029289D" w:rsidP="005121E6">
      <w:pPr>
        <w:numPr>
          <w:ilvl w:val="12"/>
          <w:numId w:val="0"/>
        </w:numPr>
        <w:suppressAutoHyphens/>
        <w:ind w:left="1080"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total proposal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rsidR="005121E6" w:rsidRDefault="005121E6" w:rsidP="005121E6">
      <w:pPr>
        <w:pStyle w:val="ListParagraph"/>
        <w:tabs>
          <w:tab w:val="left" w:pos="-720"/>
        </w:tabs>
        <w:suppressAutoHyphens/>
        <w:ind w:left="180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rsidR="005121E6" w:rsidRPr="005121E6" w:rsidRDefault="005121E6" w:rsidP="005121E6">
      <w:pPr>
        <w:pStyle w:val="ListParagraph"/>
        <w:ind w:left="1440"/>
        <w:rPr>
          <w:rFonts w:ascii="Iskoola Pota" w:hAnsi="Iskoola Pota" w:cs="Iskoola Pota"/>
          <w:spacing w:val="-3"/>
        </w:rPr>
      </w:pPr>
    </w:p>
    <w:p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rsidR="0029289D" w:rsidRPr="0029289D" w:rsidRDefault="0029289D" w:rsidP="005121E6">
      <w:pPr>
        <w:numPr>
          <w:ilvl w:val="12"/>
          <w:numId w:val="0"/>
        </w:numPr>
        <w:suppressAutoHyphens/>
        <w:ind w:left="720" w:right="252"/>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rsidR="005121E6" w:rsidRDefault="005121E6" w:rsidP="005121E6">
      <w:pPr>
        <w:pStyle w:val="ListParagraph"/>
        <w:suppressAutoHyphens/>
        <w:ind w:left="180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rsidR="005121E6" w:rsidRDefault="005121E6" w:rsidP="0098455C">
      <w:pPr>
        <w:pStyle w:val="ListParagraph"/>
        <w:suppressAutoHyphens/>
        <w:ind w:left="144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rsidR="005121E6" w:rsidRPr="005121E6" w:rsidRDefault="005121E6" w:rsidP="005121E6">
      <w:pPr>
        <w:pStyle w:val="ListParagraph"/>
        <w:rPr>
          <w:rFonts w:ascii="Iskoola Pota" w:hAnsi="Iskoola Pota" w:cs="Iskoola Pota"/>
          <w:spacing w:val="-3"/>
        </w:rPr>
      </w:pP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rsidR="005121E6" w:rsidRDefault="005121E6" w:rsidP="005121E6">
      <w:pPr>
        <w:pStyle w:val="ListParagraph"/>
        <w:suppressAutoHyphens/>
        <w:ind w:left="2520" w:right="252"/>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rsidR="005121E6" w:rsidRDefault="005121E6" w:rsidP="0098455C">
      <w:pPr>
        <w:pStyle w:val="ListParagraph"/>
        <w:suppressAutoHyphens/>
        <w:ind w:left="1080" w:right="252"/>
        <w:jc w:val="both"/>
        <w:rPr>
          <w:rFonts w:ascii="Iskoola Pota" w:hAnsi="Iskoola Pota" w:cs="Iskoola Pota"/>
          <w:spacing w:val="-3"/>
        </w:rPr>
      </w:pPr>
    </w:p>
    <w:p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rsidR="0029289D" w:rsidRPr="0029289D" w:rsidRDefault="0029289D" w:rsidP="0098455C">
      <w:pPr>
        <w:suppressAutoHyphens/>
        <w:ind w:left="1080" w:right="252"/>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rsidR="0098455C" w:rsidRDefault="0098455C" w:rsidP="005121E6">
      <w:pPr>
        <w:suppressAutoHyphens/>
        <w:spacing w:line="220" w:lineRule="exact"/>
        <w:ind w:left="1440" w:right="252"/>
        <w:jc w:val="both"/>
        <w:rPr>
          <w:rFonts w:ascii="Iskoola Pota" w:hAnsi="Iskoola Pota" w:cs="Iskoola Pota"/>
          <w:spacing w:val="-3"/>
        </w:rPr>
      </w:pPr>
    </w:p>
    <w:p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B9" w:rsidRDefault="004138B9" w:rsidP="0029289D">
      <w:r>
        <w:separator/>
      </w:r>
    </w:p>
  </w:endnote>
  <w:endnote w:type="continuationSeparator" w:id="0">
    <w:p w:rsidR="004138B9" w:rsidRDefault="004138B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DF2" w:rsidRDefault="0081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B9" w:rsidRDefault="004138B9" w:rsidP="0029289D">
      <w:r>
        <w:separator/>
      </w:r>
    </w:p>
  </w:footnote>
  <w:footnote w:type="continuationSeparator" w:id="0">
    <w:p w:rsidR="004138B9" w:rsidRDefault="004138B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81431C">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20558D"/>
    <w:rsid w:val="00236B26"/>
    <w:rsid w:val="00261FD4"/>
    <w:rsid w:val="002644D3"/>
    <w:rsid w:val="00266C38"/>
    <w:rsid w:val="0029204F"/>
    <w:rsid w:val="0029289D"/>
    <w:rsid w:val="002B0110"/>
    <w:rsid w:val="002B1BF9"/>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1431C"/>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636F"/>
    <w:rsid w:val="00C05AE6"/>
    <w:rsid w:val="00C1344A"/>
    <w:rsid w:val="00C16513"/>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528A9B09"/>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5EF3-53D2-407E-8AEF-163E2FB4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Mlodoch, Steve</cp:lastModifiedBy>
  <cp:revision>5</cp:revision>
  <dcterms:created xsi:type="dcterms:W3CDTF">2018-12-05T16:42:00Z</dcterms:created>
  <dcterms:modified xsi:type="dcterms:W3CDTF">2019-06-03T18:14:00Z</dcterms:modified>
</cp:coreProperties>
</file>